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66B23" w14:textId="77777777" w:rsidR="008D48E5" w:rsidRDefault="00602DF7">
      <w:pPr>
        <w:spacing w:after="0"/>
        <w:jc w:val="right"/>
      </w:pPr>
      <w:r>
        <w:t>…………………………………, …………………………..</w:t>
      </w:r>
    </w:p>
    <w:p w14:paraId="1CB8E9B2" w14:textId="77777777" w:rsidR="008D48E5" w:rsidRDefault="00602DF7">
      <w:pPr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(miejscowość, data)   </w:t>
      </w:r>
    </w:p>
    <w:p w14:paraId="7CEA0C2E" w14:textId="77777777" w:rsidR="008D48E5" w:rsidRDefault="00602DF7">
      <w:pPr>
        <w:spacing w:after="0"/>
        <w:ind w:firstLine="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</w:t>
      </w:r>
    </w:p>
    <w:p w14:paraId="39E23B98" w14:textId="77777777" w:rsidR="008D48E5" w:rsidRDefault="00602DF7">
      <w:pPr>
        <w:rPr>
          <w:sz w:val="20"/>
          <w:szCs w:val="20"/>
        </w:rPr>
      </w:pPr>
      <w:r>
        <w:rPr>
          <w:sz w:val="20"/>
          <w:szCs w:val="20"/>
        </w:rPr>
        <w:t>(pieczątka jednostki samorządu terytorialnego/</w:t>
      </w:r>
      <w:r>
        <w:rPr>
          <w:sz w:val="20"/>
          <w:szCs w:val="20"/>
        </w:rPr>
        <w:br/>
        <w:t>jednostki organizacyjnej jst)</w:t>
      </w:r>
    </w:p>
    <w:p w14:paraId="37150BDD" w14:textId="77777777" w:rsidR="008D48E5" w:rsidRDefault="008D48E5">
      <w:pPr>
        <w:ind w:left="4956" w:firstLine="708"/>
        <w:jc w:val="center"/>
        <w:rPr>
          <w:sz w:val="20"/>
          <w:szCs w:val="20"/>
        </w:rPr>
      </w:pPr>
    </w:p>
    <w:p w14:paraId="3D74E85D" w14:textId="77777777" w:rsidR="008D48E5" w:rsidRDefault="00602DF7">
      <w:pPr>
        <w:ind w:firstLine="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</w:t>
      </w:r>
    </w:p>
    <w:p w14:paraId="490311C6" w14:textId="77777777" w:rsidR="008D48E5" w:rsidRDefault="008D48E5">
      <w:pPr>
        <w:ind w:firstLine="6"/>
        <w:jc w:val="center"/>
      </w:pPr>
    </w:p>
    <w:p w14:paraId="15CDB88B" w14:textId="77777777" w:rsidR="008D48E5" w:rsidRDefault="00602DF7">
      <w:pPr>
        <w:spacing w:after="0" w:line="240" w:lineRule="auto"/>
        <w:ind w:firstLine="6"/>
      </w:pPr>
      <w:r>
        <w:t xml:space="preserve">W imieniu ……………………………..………….…………………………………………………………… oświadczam, </w:t>
      </w:r>
    </w:p>
    <w:p w14:paraId="102D5749" w14:textId="77777777" w:rsidR="008D48E5" w:rsidRDefault="00602DF7">
      <w:pPr>
        <w:spacing w:after="0" w:line="240" w:lineRule="auto"/>
        <w:ind w:firstLine="6"/>
      </w:pPr>
      <w:r>
        <w:t xml:space="preserve"> </w:t>
      </w:r>
      <w:r>
        <w:rPr>
          <w:sz w:val="20"/>
          <w:szCs w:val="20"/>
        </w:rPr>
        <w:t xml:space="preserve">                                           (nazwa jednostki samorządu terytorialnego)</w:t>
      </w:r>
    </w:p>
    <w:p w14:paraId="367A3422" w14:textId="77777777" w:rsidR="008D48E5" w:rsidRPr="00602DF7" w:rsidRDefault="00602DF7">
      <w:pPr>
        <w:spacing w:after="0" w:line="360" w:lineRule="auto"/>
        <w:ind w:firstLine="6"/>
      </w:pPr>
      <w:r>
        <w:t xml:space="preserve">że zapoznałam/-em się z celem wizyty studyjnej organizowanej przez Regionalny Ośrodek Polityki Społecznej w Toruniu w ramach projektu pt. „Koordynacja spójnej polityki społecznej Kujaw </w:t>
      </w:r>
      <w:r>
        <w:br/>
        <w:t xml:space="preserve">i Pomorza”, którym jest zapoznanie się z dobrymi praktykami w zakresie współpracy gmin </w:t>
      </w:r>
      <w:r>
        <w:br/>
        <w:t>ze Społecznymi Agencjami Najmu</w:t>
      </w:r>
      <w:r>
        <w:rPr>
          <w:rStyle w:val="Odwoanieprzypisudolnego"/>
        </w:rPr>
        <w:footnoteReference w:id="1"/>
      </w:r>
      <w:r>
        <w:t xml:space="preserve">, jako </w:t>
      </w:r>
      <w:r w:rsidRPr="00602DF7">
        <w:t>nowym instrumentem zaspokajania potrzeb mieszkaniowych osób o niższych dochodach lub trudniejszej sytuacji życiowej, które nie mogą sobie pozwolić na samodzielny najem lub zakup mieszkania na rynku.</w:t>
      </w:r>
    </w:p>
    <w:p w14:paraId="092EC111" w14:textId="37827924" w:rsidR="008D48E5" w:rsidRPr="00602DF7" w:rsidRDefault="00602DF7">
      <w:pPr>
        <w:spacing w:after="0" w:line="360" w:lineRule="auto"/>
        <w:ind w:firstLine="6"/>
      </w:pPr>
      <w:r w:rsidRPr="00602DF7">
        <w:t xml:space="preserve">Jednocześnie oświadczam, iż ww. jednostka samorządu terytorialnego </w:t>
      </w:r>
      <w:r w:rsidR="0030111C">
        <w:t>rozważa</w:t>
      </w:r>
      <w:r w:rsidRPr="00602DF7">
        <w:t xml:space="preserve"> powoła</w:t>
      </w:r>
      <w:r w:rsidR="0030111C">
        <w:t>nie</w:t>
      </w:r>
      <w:r w:rsidRPr="00602DF7">
        <w:t xml:space="preserve"> lub podj</w:t>
      </w:r>
      <w:r w:rsidR="0030111C">
        <w:t>ęcie</w:t>
      </w:r>
      <w:r w:rsidRPr="00602DF7">
        <w:t xml:space="preserve"> współprac</w:t>
      </w:r>
      <w:r w:rsidR="0030111C">
        <w:t>y</w:t>
      </w:r>
      <w:r w:rsidRPr="00602DF7">
        <w:t xml:space="preserve"> ze Społeczną Agencją Najmu.</w:t>
      </w:r>
    </w:p>
    <w:p w14:paraId="61B14BF1" w14:textId="77777777" w:rsidR="008D48E5" w:rsidRPr="00602DF7" w:rsidRDefault="008D48E5">
      <w:pPr>
        <w:spacing w:after="0" w:line="360" w:lineRule="auto"/>
        <w:ind w:firstLine="6"/>
      </w:pPr>
    </w:p>
    <w:p w14:paraId="69BB412D" w14:textId="77777777" w:rsidR="008D48E5" w:rsidRDefault="008D48E5">
      <w:pPr>
        <w:spacing w:after="0" w:line="360" w:lineRule="auto"/>
        <w:ind w:firstLine="6"/>
      </w:pPr>
    </w:p>
    <w:p w14:paraId="4FC05960" w14:textId="77777777" w:rsidR="008D48E5" w:rsidRDefault="008D48E5">
      <w:pPr>
        <w:spacing w:after="0" w:line="360" w:lineRule="auto"/>
        <w:ind w:firstLine="6"/>
      </w:pPr>
    </w:p>
    <w:p w14:paraId="2131A5A6" w14:textId="77777777" w:rsidR="008D48E5" w:rsidRDefault="008D48E5">
      <w:pPr>
        <w:spacing w:after="0" w:line="360" w:lineRule="auto"/>
        <w:ind w:firstLine="6"/>
      </w:pPr>
    </w:p>
    <w:p w14:paraId="08AC88C1" w14:textId="77777777" w:rsidR="008D48E5" w:rsidRDefault="008D48E5">
      <w:pPr>
        <w:spacing w:after="0" w:line="360" w:lineRule="auto"/>
        <w:ind w:firstLine="6"/>
      </w:pPr>
    </w:p>
    <w:p w14:paraId="5E071779" w14:textId="77777777" w:rsidR="008D48E5" w:rsidRDefault="00602DF7">
      <w:pPr>
        <w:spacing w:after="0" w:line="360" w:lineRule="auto"/>
        <w:ind w:firstLine="6"/>
        <w:jc w:val="right"/>
      </w:pPr>
      <w:r>
        <w:t>……………………………………………………………………………….</w:t>
      </w:r>
    </w:p>
    <w:p w14:paraId="511C621C" w14:textId="77777777" w:rsidR="008D48E5" w:rsidRDefault="00602DF7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Pieczątka (jeśli posiada) i podpis osoby upoważnionej </w:t>
      </w:r>
      <w:r>
        <w:rPr>
          <w:sz w:val="20"/>
          <w:szCs w:val="20"/>
        </w:rPr>
        <w:br/>
        <w:t>do reprezentowania jednostki samorządu terytorialnego</w:t>
      </w:r>
    </w:p>
    <w:sectPr w:rsidR="008D48E5">
      <w:pgSz w:w="11906" w:h="16838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6997D" w14:textId="77777777" w:rsidR="00602DF7" w:rsidRDefault="00602DF7">
      <w:pPr>
        <w:spacing w:after="0" w:line="240" w:lineRule="auto"/>
      </w:pPr>
      <w:r>
        <w:separator/>
      </w:r>
    </w:p>
  </w:endnote>
  <w:endnote w:type="continuationSeparator" w:id="0">
    <w:p w14:paraId="19D10632" w14:textId="77777777" w:rsidR="00602DF7" w:rsidRDefault="0060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5C489" w14:textId="77777777" w:rsidR="00602DF7" w:rsidRDefault="00602DF7">
      <w:pPr>
        <w:spacing w:after="0" w:line="240" w:lineRule="auto"/>
      </w:pPr>
      <w:r>
        <w:separator/>
      </w:r>
    </w:p>
  </w:footnote>
  <w:footnote w:type="continuationSeparator" w:id="0">
    <w:p w14:paraId="07C247F7" w14:textId="77777777" w:rsidR="00602DF7" w:rsidRDefault="00602DF7">
      <w:pPr>
        <w:spacing w:after="0" w:line="240" w:lineRule="auto"/>
      </w:pPr>
      <w:r>
        <w:continuationSeparator/>
      </w:r>
    </w:p>
  </w:footnote>
  <w:footnote w:id="1">
    <w:p w14:paraId="762079BE" w14:textId="77777777" w:rsidR="008D48E5" w:rsidRDefault="00602DF7">
      <w:pPr>
        <w:pStyle w:val="Tekstprzypisudolnego"/>
      </w:pPr>
      <w:r>
        <w:rPr>
          <w:rStyle w:val="Odwoanieprzypisudolnego"/>
        </w:rPr>
        <w:footnoteRef/>
      </w:r>
      <w:r>
        <w:t xml:space="preserve"> Społeczna Agencja Najmu, o której mowa w rozdziale 3a ustawy z dnia 26 października 1995 r. o społecznych</w:t>
      </w:r>
    </w:p>
    <w:p w14:paraId="56EB62AD" w14:textId="77777777" w:rsidR="008D48E5" w:rsidRDefault="00602DF7">
      <w:pPr>
        <w:pStyle w:val="Tekstprzypisudolnego"/>
      </w:pPr>
      <w:r>
        <w:t>formach rozwoju mieszkalnictwa (Dz.U. z 2024 r. poz. 1440, 1635)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E5"/>
    <w:rsid w:val="0030111C"/>
    <w:rsid w:val="00441CFF"/>
    <w:rsid w:val="004577C4"/>
    <w:rsid w:val="00602DF7"/>
    <w:rsid w:val="008D48E5"/>
    <w:rsid w:val="00C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EBAB"/>
  <w15:docId w15:val="{908ED612-9101-4FDF-A2E0-BFB43BD1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1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360" w:after="80"/>
      <w:outlineLvl w:val="0"/>
    </w:pPr>
    <w:rPr>
      <w:rFonts w:ascii="Calibri Light" w:eastAsia="Calibri Light" w:hAnsi="Calibri Light" w:cs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qFormat/>
    <w:pPr>
      <w:keepNext/>
      <w:keepLines/>
      <w:spacing w:before="160" w:after="80"/>
      <w:outlineLvl w:val="1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keepLines/>
      <w:spacing w:before="160" w:after="80"/>
      <w:outlineLvl w:val="2"/>
    </w:pPr>
    <w:rPr>
      <w:rFonts w:eastAsia="Calibri Light" w:cs="Calibri Light"/>
      <w:color w:val="2F5496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80" w:after="40"/>
      <w:outlineLvl w:val="3"/>
    </w:pPr>
    <w:rPr>
      <w:rFonts w:eastAsia="Calibri Light" w:cs="Calibri Light"/>
      <w:i/>
      <w:iCs/>
      <w:color w:val="2F5496"/>
    </w:rPr>
  </w:style>
  <w:style w:type="paragraph" w:styleId="Nagwek5">
    <w:name w:val="heading 5"/>
    <w:basedOn w:val="Normalny"/>
    <w:next w:val="Normalny"/>
    <w:qFormat/>
    <w:pPr>
      <w:keepNext/>
      <w:keepLines/>
      <w:spacing w:before="80" w:after="40"/>
      <w:outlineLvl w:val="4"/>
    </w:pPr>
    <w:rPr>
      <w:rFonts w:eastAsia="Calibri Light" w:cs="Calibri Light"/>
      <w:color w:val="2F5496"/>
    </w:rPr>
  </w:style>
  <w:style w:type="paragraph" w:styleId="Nagwek6">
    <w:name w:val="heading 6"/>
    <w:basedOn w:val="Normalny"/>
    <w:next w:val="Normalny"/>
    <w:qFormat/>
    <w:pPr>
      <w:keepNext/>
      <w:keepLines/>
      <w:spacing w:before="40" w:after="0"/>
      <w:outlineLvl w:val="5"/>
    </w:pPr>
    <w:rPr>
      <w:rFonts w:eastAsia="Calibri Light" w:cs="Calibri Light"/>
      <w:i/>
      <w:iCs/>
      <w:color w:val="595959"/>
    </w:rPr>
  </w:style>
  <w:style w:type="paragraph" w:styleId="Nagwek7">
    <w:name w:val="heading 7"/>
    <w:basedOn w:val="Normalny"/>
    <w:next w:val="Normalny"/>
    <w:qFormat/>
    <w:pPr>
      <w:keepNext/>
      <w:keepLines/>
      <w:spacing w:before="40" w:after="0"/>
      <w:outlineLvl w:val="6"/>
    </w:pPr>
    <w:rPr>
      <w:rFonts w:eastAsia="Calibri Light" w:cs="Calibri Light"/>
      <w:color w:val="595959"/>
    </w:rPr>
  </w:style>
  <w:style w:type="paragraph" w:styleId="Nagwek8">
    <w:name w:val="heading 8"/>
    <w:basedOn w:val="Normalny"/>
    <w:next w:val="Normalny"/>
    <w:qFormat/>
    <w:pPr>
      <w:keepNext/>
      <w:keepLines/>
      <w:spacing w:after="0"/>
      <w:outlineLvl w:val="7"/>
    </w:pPr>
    <w:rPr>
      <w:rFonts w:eastAsia="Calibri Light" w:cs="Calibri Light"/>
      <w:i/>
      <w:iCs/>
      <w:color w:val="272727"/>
    </w:rPr>
  </w:style>
  <w:style w:type="paragraph" w:styleId="Nagwek9">
    <w:name w:val="heading 9"/>
    <w:basedOn w:val="Normalny"/>
    <w:next w:val="Normalny"/>
    <w:qFormat/>
    <w:pPr>
      <w:keepNext/>
      <w:keepLines/>
      <w:spacing w:after="0"/>
      <w:outlineLvl w:val="8"/>
    </w:pPr>
    <w:rPr>
      <w:rFonts w:eastAsia="Calibri Light" w:cs="Calibri Light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qFormat/>
    <w:pPr>
      <w:spacing w:after="80" w:line="240" w:lineRule="auto"/>
      <w:contextualSpacing/>
    </w:pPr>
    <w:rPr>
      <w:rFonts w:ascii="Calibri Light" w:eastAsia="Calibri Light" w:hAnsi="Calibri Light" w:cs="Calibri Light"/>
      <w:spacing w:val="-10"/>
      <w:sz w:val="56"/>
      <w:szCs w:val="56"/>
    </w:rPr>
  </w:style>
  <w:style w:type="paragraph" w:styleId="Podtytu">
    <w:name w:val="Subtitle"/>
    <w:basedOn w:val="Normalny"/>
    <w:next w:val="Normalny"/>
    <w:qFormat/>
    <w:rPr>
      <w:rFonts w:eastAsia="Calibri Light" w:cs="Calibri Light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qFormat/>
    <w:pPr>
      <w:spacing w:before="160"/>
      <w:jc w:val="center"/>
    </w:pPr>
    <w:rPr>
      <w:i/>
      <w:iCs/>
      <w:color w:val="40404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Cytatintensywny">
    <w:name w:val="Intense Quote"/>
    <w:basedOn w:val="Normalny"/>
    <w:next w:val="Normalny"/>
    <w:qFormat/>
    <w:pPr>
      <w:pBdr>
        <w:top w:val="single" w:sz="4" w:space="10" w:color="2F5496"/>
        <w:left w:val="nil"/>
        <w:bottom w:val="single" w:sz="4" w:space="10" w:color="2F5496"/>
        <w:right w:val="nil"/>
        <w:between w:val="nil"/>
      </w:pBdr>
      <w:spacing w:before="360" w:after="360"/>
      <w:ind w:left="864" w:right="864"/>
      <w:jc w:val="center"/>
    </w:pPr>
    <w:rPr>
      <w:i/>
      <w:iCs/>
      <w:color w:val="2F5496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Nagwek1Znak">
    <w:name w:val="Nagłówek 1 Znak"/>
    <w:basedOn w:val="Domylnaczcionkaakapitu"/>
    <w:rPr>
      <w:rFonts w:ascii="Calibri Light" w:eastAsia="Calibri Light" w:hAnsi="Calibri Light" w:cs="Calibri Light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Calibri Light" w:cs="Calibri Light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Calibri Light" w:cs="Calibri Light"/>
      <w:i/>
      <w:iCs/>
      <w:color w:val="2F5496"/>
    </w:rPr>
  </w:style>
  <w:style w:type="character" w:customStyle="1" w:styleId="Nagwek5Znak">
    <w:name w:val="Nagłówek 5 Znak"/>
    <w:basedOn w:val="Domylnaczcionkaakapitu"/>
    <w:rPr>
      <w:rFonts w:eastAsia="Calibri Light" w:cs="Calibri Light"/>
      <w:color w:val="2F5496"/>
    </w:rPr>
  </w:style>
  <w:style w:type="character" w:customStyle="1" w:styleId="Nagwek6Znak">
    <w:name w:val="Nagłówek 6 Znak"/>
    <w:basedOn w:val="Domylnaczcionkaakapitu"/>
    <w:rPr>
      <w:rFonts w:eastAsia="Calibri Light" w:cs="Calibri Light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Calibri Light" w:cs="Calibri Light"/>
      <w:color w:val="595959"/>
    </w:rPr>
  </w:style>
  <w:style w:type="character" w:customStyle="1" w:styleId="Nagwek8Znak">
    <w:name w:val="Nagłówek 8 Znak"/>
    <w:basedOn w:val="Domylnaczcionkaakapitu"/>
    <w:rPr>
      <w:rFonts w:eastAsia="Calibri Light" w:cs="Calibri Light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Calibri Light" w:cs="Calibri Light"/>
      <w:color w:val="272727"/>
    </w:rPr>
  </w:style>
  <w:style w:type="character" w:customStyle="1" w:styleId="TytuZnak">
    <w:name w:val="Tytuł Znak"/>
    <w:basedOn w:val="Domylnaczcionkaakapitu"/>
    <w:rPr>
      <w:rFonts w:ascii="Calibri Light" w:eastAsia="Calibri Light" w:hAnsi="Calibri Light" w:cs="Calibri Light"/>
      <w:spacing w:val="-10"/>
      <w:kern w:val="1"/>
      <w:sz w:val="56"/>
      <w:szCs w:val="56"/>
    </w:rPr>
  </w:style>
  <w:style w:type="character" w:customStyle="1" w:styleId="PodtytuZnak">
    <w:name w:val="Podtytuł Znak"/>
    <w:basedOn w:val="Domylnaczcionkaakapitu"/>
    <w:rPr>
      <w:rFonts w:eastAsia="Calibri Light" w:cs="Calibri Light"/>
      <w:color w:val="595959"/>
      <w:spacing w:val="15"/>
      <w:sz w:val="28"/>
      <w:szCs w:val="28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character" w:styleId="Wyrnienieintensywne">
    <w:name w:val="Intense Emphasis"/>
    <w:basedOn w:val="Domylnaczcionkaakapitu"/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rPr>
      <w:i/>
      <w:iCs/>
      <w:color w:val="2F5496"/>
    </w:rPr>
  </w:style>
  <w:style w:type="character" w:styleId="Odwoanieintensywne">
    <w:name w:val="Intense Reference"/>
    <w:basedOn w:val="Domylnaczcionkaakapitu"/>
    <w:rPr>
      <w:b/>
      <w:bCs/>
      <w:smallCaps/>
      <w:color w:val="2F5496"/>
      <w:spacing w:val="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Calibri Light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Głowacki ROPS Toruń</dc:creator>
  <cp:keywords/>
  <dc:description/>
  <cp:lastModifiedBy>Radosław Głowacki ROPS Toruń</cp:lastModifiedBy>
  <cp:revision>4</cp:revision>
  <cp:lastPrinted>2025-02-04T09:21:00Z</cp:lastPrinted>
  <dcterms:created xsi:type="dcterms:W3CDTF">2025-02-04T10:58:00Z</dcterms:created>
  <dcterms:modified xsi:type="dcterms:W3CDTF">2025-02-05T08:51:00Z</dcterms:modified>
</cp:coreProperties>
</file>